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A7" w:rsidRDefault="000110EB" w:rsidP="008471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1A7">
        <w:rPr>
          <w:rFonts w:ascii="Times New Roman" w:hAnsi="Times New Roman" w:cs="Times New Roman"/>
          <w:sz w:val="24"/>
          <w:szCs w:val="24"/>
        </w:rPr>
        <w:t xml:space="preserve">График питания в столовой </w:t>
      </w:r>
      <w:r>
        <w:rPr>
          <w:rFonts w:ascii="Times New Roman" w:hAnsi="Times New Roman" w:cs="Times New Roman"/>
          <w:sz w:val="24"/>
          <w:szCs w:val="24"/>
        </w:rPr>
        <w:t>МАОУ «ЛИТ №36» (52/04)</w:t>
      </w:r>
    </w:p>
    <w:tbl>
      <w:tblPr>
        <w:tblStyle w:val="a3"/>
        <w:tblW w:w="0" w:type="auto"/>
        <w:tblLook w:val="04A0"/>
      </w:tblPr>
      <w:tblGrid>
        <w:gridCol w:w="1101"/>
        <w:gridCol w:w="2409"/>
        <w:gridCol w:w="2268"/>
        <w:gridCol w:w="3793"/>
      </w:tblGrid>
      <w:tr w:rsidR="008471A7" w:rsidRPr="000110EB" w:rsidTr="008471A7">
        <w:tc>
          <w:tcPr>
            <w:tcW w:w="1101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Время начала перемены</w:t>
            </w:r>
          </w:p>
        </w:tc>
        <w:tc>
          <w:tcPr>
            <w:tcW w:w="2268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Порядковый номер перемены</w:t>
            </w:r>
          </w:p>
        </w:tc>
        <w:tc>
          <w:tcPr>
            <w:tcW w:w="3793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Классы питания</w:t>
            </w:r>
          </w:p>
        </w:tc>
      </w:tr>
      <w:tr w:rsidR="000110EB" w:rsidRPr="000110EB" w:rsidTr="008471A7">
        <w:tc>
          <w:tcPr>
            <w:tcW w:w="1101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110EB" w:rsidRPr="000110EB" w:rsidRDefault="009F4773" w:rsidP="009F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0EB" w:rsidRPr="00011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3793" w:type="dxa"/>
          </w:tcPr>
          <w:p w:rsidR="000110EB" w:rsidRPr="000110EB" w:rsidRDefault="00082918" w:rsidP="006B5D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</w:t>
            </w:r>
            <w:r w:rsidR="000110EB"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1Б, 2А,2Б</w:t>
            </w:r>
            <w:r w:rsidR="009F4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F4773"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4А</w:t>
            </w:r>
          </w:p>
        </w:tc>
      </w:tr>
      <w:tr w:rsidR="000110EB" w:rsidRPr="000110EB" w:rsidTr="008471A7">
        <w:tc>
          <w:tcPr>
            <w:tcW w:w="1101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110EB" w:rsidRPr="000110EB" w:rsidRDefault="000110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110EB" w:rsidRPr="000110EB" w:rsidRDefault="000110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перемена</w:t>
            </w:r>
          </w:p>
        </w:tc>
        <w:tc>
          <w:tcPr>
            <w:tcW w:w="3793" w:type="dxa"/>
          </w:tcPr>
          <w:p w:rsidR="000110EB" w:rsidRPr="00EF67EC" w:rsidRDefault="000110EB" w:rsidP="009F47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3А,3Б,4Б</w:t>
            </w:r>
            <w:r w:rsidR="009F4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4В</w:t>
            </w:r>
          </w:p>
        </w:tc>
      </w:tr>
      <w:tr w:rsidR="000110EB" w:rsidRPr="000110EB" w:rsidTr="008471A7">
        <w:tc>
          <w:tcPr>
            <w:tcW w:w="1101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110EB" w:rsidRDefault="000110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2268" w:type="dxa"/>
          </w:tcPr>
          <w:p w:rsidR="000110EB" w:rsidRDefault="000110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перемена</w:t>
            </w:r>
          </w:p>
        </w:tc>
        <w:tc>
          <w:tcPr>
            <w:tcW w:w="3793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питаются</w:t>
            </w:r>
          </w:p>
        </w:tc>
      </w:tr>
      <w:tr w:rsidR="009F4773" w:rsidRPr="000110EB" w:rsidTr="008471A7">
        <w:tc>
          <w:tcPr>
            <w:tcW w:w="1101" w:type="dxa"/>
          </w:tcPr>
          <w:p w:rsidR="009F4773" w:rsidRPr="000110EB" w:rsidRDefault="009F4773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F4773" w:rsidRPr="000110EB" w:rsidRDefault="009F47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F4773" w:rsidRPr="000110EB" w:rsidRDefault="009F47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перемена</w:t>
            </w:r>
          </w:p>
        </w:tc>
        <w:tc>
          <w:tcPr>
            <w:tcW w:w="3793" w:type="dxa"/>
          </w:tcPr>
          <w:p w:rsidR="009F4773" w:rsidRPr="000110EB" w:rsidRDefault="009F4773" w:rsidP="004C4C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1Б, 2А,2Б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4А</w:t>
            </w:r>
          </w:p>
        </w:tc>
      </w:tr>
      <w:tr w:rsidR="009F4773" w:rsidRPr="000110EB" w:rsidTr="008471A7">
        <w:tc>
          <w:tcPr>
            <w:tcW w:w="1101" w:type="dxa"/>
          </w:tcPr>
          <w:p w:rsidR="009F4773" w:rsidRPr="000110EB" w:rsidRDefault="009F4773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F4773" w:rsidRPr="000110EB" w:rsidRDefault="009F47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9F4773" w:rsidRPr="000110EB" w:rsidRDefault="009F47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перемена</w:t>
            </w:r>
          </w:p>
        </w:tc>
        <w:tc>
          <w:tcPr>
            <w:tcW w:w="3793" w:type="dxa"/>
          </w:tcPr>
          <w:p w:rsidR="009F4773" w:rsidRPr="00EF67EC" w:rsidRDefault="009F4773" w:rsidP="004C4C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3А,3Б,4Б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4В</w:t>
            </w:r>
          </w:p>
        </w:tc>
      </w:tr>
    </w:tbl>
    <w:p w:rsidR="008471A7" w:rsidRDefault="008471A7">
      <w:pPr>
        <w:rPr>
          <w:rFonts w:ascii="Times New Roman" w:hAnsi="Times New Roman" w:cs="Times New Roman"/>
          <w:sz w:val="24"/>
          <w:szCs w:val="24"/>
        </w:rPr>
      </w:pPr>
    </w:p>
    <w:p w:rsidR="008471A7" w:rsidRDefault="008471A7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110EB">
        <w:rPr>
          <w:rFonts w:ascii="Times New Roman" w:hAnsi="Times New Roman" w:cs="Times New Roman"/>
          <w:sz w:val="24"/>
          <w:szCs w:val="24"/>
        </w:rPr>
        <w:t>МАОУ «ЛИТ №36»</w:t>
      </w:r>
      <w:r>
        <w:rPr>
          <w:rFonts w:ascii="Times New Roman" w:hAnsi="Times New Roman" w:cs="Times New Roman"/>
          <w:sz w:val="24"/>
          <w:szCs w:val="24"/>
        </w:rPr>
        <w:t>:</w:t>
      </w:r>
      <w:r w:rsidR="000110EB">
        <w:rPr>
          <w:rFonts w:ascii="Times New Roman" w:hAnsi="Times New Roman" w:cs="Times New Roman"/>
          <w:sz w:val="24"/>
          <w:szCs w:val="24"/>
        </w:rPr>
        <w:t xml:space="preserve">                                      Адилова Л.Р.</w:t>
      </w:r>
    </w:p>
    <w:p w:rsidR="000110EB" w:rsidRDefault="000110EB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1A7" w:rsidRDefault="008471A7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питанию:</w:t>
      </w:r>
      <w:r w:rsidR="000110EB">
        <w:rPr>
          <w:rFonts w:ascii="Times New Roman" w:hAnsi="Times New Roman" w:cs="Times New Roman"/>
          <w:sz w:val="24"/>
          <w:szCs w:val="24"/>
        </w:rPr>
        <w:t xml:space="preserve">                                         Исмагилова Е.А.</w:t>
      </w:r>
    </w:p>
    <w:p w:rsidR="000110EB" w:rsidRDefault="000110EB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1A7" w:rsidRDefault="008471A7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производством:</w:t>
      </w:r>
      <w:r w:rsidR="00011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F4773">
        <w:rPr>
          <w:rFonts w:ascii="Times New Roman" w:hAnsi="Times New Roman" w:cs="Times New Roman"/>
          <w:sz w:val="24"/>
          <w:szCs w:val="24"/>
        </w:rPr>
        <w:t>Ибаева Т.В</w:t>
      </w:r>
      <w:r w:rsidR="000110EB">
        <w:rPr>
          <w:rFonts w:ascii="Times New Roman" w:hAnsi="Times New Roman" w:cs="Times New Roman"/>
          <w:sz w:val="24"/>
          <w:szCs w:val="24"/>
        </w:rPr>
        <w:t>.</w:t>
      </w:r>
    </w:p>
    <w:p w:rsidR="00EA2FFF" w:rsidRDefault="00EA2FFF" w:rsidP="00847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2FFF" w:rsidSect="002D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1A7"/>
    <w:rsid w:val="000110EB"/>
    <w:rsid w:val="00082918"/>
    <w:rsid w:val="002D2E30"/>
    <w:rsid w:val="006B5DA3"/>
    <w:rsid w:val="007A429E"/>
    <w:rsid w:val="008471A7"/>
    <w:rsid w:val="00946E9D"/>
    <w:rsid w:val="009F4773"/>
    <w:rsid w:val="00DA212D"/>
    <w:rsid w:val="00E836A4"/>
    <w:rsid w:val="00EA2FFF"/>
    <w:rsid w:val="00EF67EC"/>
    <w:rsid w:val="00F96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</cp:lastModifiedBy>
  <cp:revision>4</cp:revision>
  <cp:lastPrinted>2023-03-22T09:21:00Z</cp:lastPrinted>
  <dcterms:created xsi:type="dcterms:W3CDTF">2023-03-22T09:22:00Z</dcterms:created>
  <dcterms:modified xsi:type="dcterms:W3CDTF">2024-09-03T11:45:00Z</dcterms:modified>
</cp:coreProperties>
</file>